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C3" w:rsidRPr="003F135A" w:rsidRDefault="006D7CC3" w:rsidP="003F135A">
      <w:pPr>
        <w:jc w:val="center"/>
        <w:rPr>
          <w:b/>
        </w:rPr>
      </w:pPr>
      <w:r w:rsidRPr="003F135A">
        <w:rPr>
          <w:b/>
        </w:rPr>
        <w:t>Memories</w:t>
      </w:r>
    </w:p>
    <w:p w:rsidR="003F135A" w:rsidRPr="003F135A" w:rsidRDefault="006D7CC3" w:rsidP="003F135A">
      <w:pPr>
        <w:jc w:val="center"/>
        <w:rPr>
          <w:b/>
        </w:rPr>
      </w:pPr>
      <w:r w:rsidRPr="003F135A">
        <w:rPr>
          <w:b/>
        </w:rPr>
        <w:t>BY Robert E. Lyons</w:t>
      </w:r>
    </w:p>
    <w:p w:rsidR="006D7CC3" w:rsidRDefault="006D7CC3">
      <w:r>
        <w:t>(</w:t>
      </w:r>
      <w:proofErr w:type="gramStart"/>
      <w:r w:rsidR="003F135A">
        <w:t>of</w:t>
      </w:r>
      <w:proofErr w:type="gramEnd"/>
      <w:r w:rsidR="003F135A">
        <w:t xml:space="preserve"> </w:t>
      </w:r>
      <w:r>
        <w:t>Wagner, South Dakota-younger brother of William F. Lyons of Yankton, South Dakota)</w:t>
      </w:r>
    </w:p>
    <w:p w:rsidR="00D10D85" w:rsidRDefault="00D10D85"/>
    <w:p w:rsidR="006D7CC3" w:rsidRDefault="006D7CC3">
      <w:r>
        <w:t>Ellen Whelan's husband (my grandfather, Jeremiah Lyons) was a horse m</w:t>
      </w:r>
      <w:r w:rsidR="006B476B">
        <w:t>a</w:t>
      </w:r>
      <w:r>
        <w:t>n in Ireland before coming to America. After arriving in the United States, he bought land in the Chicago area and set up a blacksmith business. He eventually sold that land for three dollars an acre. The land is now a part of the present day Chicago stockyards.</w:t>
      </w:r>
    </w:p>
    <w:p w:rsidR="006D7CC3" w:rsidRDefault="006D7CC3">
      <w:r>
        <w:t>Grandmother Bridget O Donnell (mother of my mother Catherine Cosgrove) worked as a maid for DuPont. Here she was taught to read and write.</w:t>
      </w:r>
    </w:p>
    <w:p w:rsidR="006D7CC3" w:rsidRDefault="006D7CC3">
      <w:r>
        <w:t xml:space="preserve">My father (William F. Lyons, the youngest son of Jeremiah and Ellen Lyons) was known as "The Boss" </w:t>
      </w:r>
      <w:r w:rsidR="005E10AA">
        <w:t xml:space="preserve">and </w:t>
      </w:r>
      <w:r>
        <w:t>was a horse trader. He would b</w:t>
      </w:r>
      <w:r w:rsidR="005E10AA">
        <w:t>u</w:t>
      </w:r>
      <w:r>
        <w:t xml:space="preserve">y young horses and leave them in the barn all winter. A lot of time was spent </w:t>
      </w:r>
      <w:r w:rsidR="005E10AA">
        <w:t>carrying</w:t>
      </w:r>
      <w:r>
        <w:t xml:space="preserve"> fee</w:t>
      </w:r>
      <w:r w:rsidR="005E10AA">
        <w:t>d</w:t>
      </w:r>
      <w:r>
        <w:t xml:space="preserve"> to the horses and rubbing the fat lumps out with a pitchfork.</w:t>
      </w:r>
    </w:p>
    <w:p w:rsidR="00815088" w:rsidRDefault="006D7CC3">
      <w:r>
        <w:t>Once the horses had been</w:t>
      </w:r>
      <w:r w:rsidR="00815088">
        <w:t xml:space="preserve"> fattened</w:t>
      </w:r>
      <w:r>
        <w:t>, four of them were tied together and ma</w:t>
      </w:r>
      <w:r w:rsidR="005E10AA">
        <w:t>rched</w:t>
      </w:r>
      <w:r>
        <w:t xml:space="preserve"> 13 miles to Madison, South Dakota. The horses were then shipped by train to Buffalo, New York where they were used by the Grey Line Freight Hauling Company.</w:t>
      </w:r>
      <w:r w:rsidR="00815088">
        <w:t xml:space="preserve"> The Grey Line Company would leave the horses hitched to the wagons all the time, even while they were fed and watered. The horses would live only a couple of years.</w:t>
      </w:r>
    </w:p>
    <w:p w:rsidR="00815088" w:rsidRDefault="00815088">
      <w:r>
        <w:t>The Bosses horses that reach 1500 pounds would be sent to work the cotton fields.</w:t>
      </w:r>
    </w:p>
    <w:p w:rsidR="00815088" w:rsidRDefault="00815088">
      <w:r>
        <w:t>At one time, our family had to be quarantined because we had co</w:t>
      </w:r>
      <w:r w:rsidR="005E10AA">
        <w:t>ntacted</w:t>
      </w:r>
      <w:r>
        <w:t xml:space="preserve"> scarlet fever. My sister Kathryn was the first to die from the fever. Before the family had returned to the house for b</w:t>
      </w:r>
      <w:r w:rsidR="005E10AA">
        <w:t>urying</w:t>
      </w:r>
      <w:r>
        <w:t xml:space="preserve"> Kathryn, my brother Richard had died. During the quarantine, a neighbor by the name of Henry </w:t>
      </w:r>
      <w:proofErr w:type="spellStart"/>
      <w:r>
        <w:t>Strieget</w:t>
      </w:r>
      <w:proofErr w:type="spellEnd"/>
      <w:r>
        <w:t xml:space="preserve">, who was </w:t>
      </w:r>
      <w:r w:rsidR="005E10AA">
        <w:t>thought to be</w:t>
      </w:r>
      <w:r>
        <w:t xml:space="preserve"> retarded, would walk 3 1/2 miles to buy five cents worth of candy each week. Henry would leave the candy on the gate post for the Lyons family. Years later, Henry work</w:t>
      </w:r>
      <w:r w:rsidR="005E10AA">
        <w:t>ed</w:t>
      </w:r>
      <w:r>
        <w:t xml:space="preserve"> for the Boss. One day grandma noticed that the hired men were teasing Henry. In her anger, she took a tea kettle of hot water </w:t>
      </w:r>
      <w:r w:rsidR="005E10AA">
        <w:t>and chased them</w:t>
      </w:r>
      <w:r>
        <w:t xml:space="preserve"> off.</w:t>
      </w:r>
    </w:p>
    <w:p w:rsidR="00815088" w:rsidRDefault="00815088">
      <w:r>
        <w:t xml:space="preserve">Scarlet fever was </w:t>
      </w:r>
      <w:r w:rsidRPr="00456F76">
        <w:rPr>
          <w:u w:val="single"/>
        </w:rPr>
        <w:t>not</w:t>
      </w:r>
      <w:r>
        <w:t xml:space="preserve"> the only cause of death for the Lyons children. John drank carbonic acid. His mother rocked him in her arms until he died.</w:t>
      </w:r>
    </w:p>
    <w:p w:rsidR="00815088" w:rsidRDefault="00815088"/>
    <w:p w:rsidR="00815088" w:rsidRPr="00456F76" w:rsidRDefault="00815088" w:rsidP="00815088">
      <w:pPr>
        <w:jc w:val="center"/>
        <w:rPr>
          <w:b/>
          <w:u w:val="single"/>
        </w:rPr>
      </w:pPr>
      <w:r w:rsidRPr="00456F76">
        <w:rPr>
          <w:b/>
          <w:u w:val="single"/>
        </w:rPr>
        <w:t>Lyons Dates</w:t>
      </w:r>
    </w:p>
    <w:p w:rsidR="00815088" w:rsidRDefault="00815088" w:rsidP="00815088">
      <w:pPr>
        <w:jc w:val="center"/>
        <w:rPr>
          <w:b/>
        </w:rPr>
      </w:pPr>
    </w:p>
    <w:p w:rsidR="00456F76" w:rsidRDefault="00456F76" w:rsidP="00456F76">
      <w:pPr>
        <w:rPr>
          <w:b/>
        </w:rPr>
      </w:pPr>
      <w:r>
        <w:rPr>
          <w:b/>
        </w:rPr>
        <w:t xml:space="preserve">William Lyons February 3, 1861 </w:t>
      </w:r>
      <w:r>
        <w:rPr>
          <w:b/>
        </w:rPr>
        <w:tab/>
      </w:r>
      <w:r>
        <w:rPr>
          <w:b/>
        </w:rPr>
        <w:tab/>
        <w:t>Katherine Crossgrove March 29, 1865 in Wisconsin</w:t>
      </w:r>
    </w:p>
    <w:p w:rsidR="00456F76" w:rsidRDefault="00456F76" w:rsidP="00456F76">
      <w:pPr>
        <w:rPr>
          <w:b/>
        </w:rPr>
      </w:pPr>
    </w:p>
    <w:p w:rsidR="00456F76" w:rsidRDefault="00456F76" w:rsidP="00456F76">
      <w:pPr>
        <w:rPr>
          <w:b/>
        </w:rPr>
      </w:pPr>
      <w:proofErr w:type="gramStart"/>
      <w:r>
        <w:rPr>
          <w:b/>
        </w:rPr>
        <w:t>Mar</w:t>
      </w:r>
      <w:r w:rsidR="005E10AA">
        <w:rPr>
          <w:b/>
        </w:rPr>
        <w:t>ried</w:t>
      </w:r>
      <w:r>
        <w:rPr>
          <w:b/>
        </w:rPr>
        <w:t xml:space="preserve"> February 22, 1887 at Badus, Dakota </w:t>
      </w:r>
      <w:r w:rsidR="005E10AA">
        <w:rPr>
          <w:b/>
        </w:rPr>
        <w:t>Territory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 w:rsidR="005E10AA">
        <w:rPr>
          <w:b/>
        </w:rPr>
        <w:t xml:space="preserve">  </w:t>
      </w:r>
      <w:proofErr w:type="gramStart"/>
      <w:r>
        <w:rPr>
          <w:b/>
        </w:rPr>
        <w:t>Death February 17, 1943 and in 1949 in Wagner, South Dakota.</w:t>
      </w:r>
      <w:proofErr w:type="gramEnd"/>
    </w:p>
    <w:p w:rsidR="00456F76" w:rsidRDefault="00456F76" w:rsidP="00456F76">
      <w:pPr>
        <w:rPr>
          <w:b/>
          <w:u w:val="single"/>
        </w:rPr>
      </w:pPr>
      <w:r w:rsidRPr="00456F76">
        <w:rPr>
          <w:b/>
          <w:u w:val="single"/>
        </w:rPr>
        <w:t>Children</w:t>
      </w:r>
    </w:p>
    <w:p w:rsidR="00456F76" w:rsidRDefault="00456F76" w:rsidP="00456F76">
      <w:pPr>
        <w:rPr>
          <w:b/>
        </w:rPr>
      </w:pPr>
      <w:r w:rsidRPr="00456F76">
        <w:rPr>
          <w:b/>
        </w:rPr>
        <w:t>Dennis (rancher, Winner, South Dakota</w:t>
      </w:r>
    </w:p>
    <w:p w:rsidR="00456F76" w:rsidRDefault="00456F76" w:rsidP="00456F76">
      <w:pPr>
        <w:rPr>
          <w:b/>
        </w:rPr>
      </w:pPr>
      <w:r>
        <w:rPr>
          <w:b/>
        </w:rPr>
        <w:t xml:space="preserve">Anna (single) died in Denver. </w:t>
      </w:r>
      <w:proofErr w:type="gramStart"/>
      <w:r>
        <w:rPr>
          <w:b/>
        </w:rPr>
        <w:t>Wagner South Dakota, July 22, 1889-December 18, 1962.</w:t>
      </w:r>
      <w:proofErr w:type="gramEnd"/>
    </w:p>
    <w:p w:rsidR="00456F76" w:rsidRDefault="00456F76" w:rsidP="00456F76">
      <w:pPr>
        <w:rPr>
          <w:b/>
        </w:rPr>
      </w:pPr>
      <w:r>
        <w:rPr>
          <w:b/>
        </w:rPr>
        <w:t>James (Col.-Army)</w:t>
      </w:r>
    </w:p>
    <w:p w:rsidR="00456F76" w:rsidRDefault="00456F76" w:rsidP="00456F76">
      <w:pPr>
        <w:rPr>
          <w:b/>
        </w:rPr>
      </w:pPr>
      <w:r>
        <w:rPr>
          <w:b/>
        </w:rPr>
        <w:t>Jeremiah (Jerry) (Dentist Omaha, Nebraska)</w:t>
      </w:r>
    </w:p>
    <w:p w:rsidR="00456F76" w:rsidRDefault="00456F76" w:rsidP="00456F76">
      <w:pPr>
        <w:rPr>
          <w:b/>
        </w:rPr>
      </w:pPr>
      <w:r>
        <w:rPr>
          <w:b/>
        </w:rPr>
        <w:t>Catherine-scarlet fever August 25, 1895-August 24, 1904</w:t>
      </w:r>
    </w:p>
    <w:p w:rsidR="003F135A" w:rsidRDefault="00456F76" w:rsidP="00456F76">
      <w:pPr>
        <w:rPr>
          <w:b/>
        </w:rPr>
      </w:pPr>
      <w:r>
        <w:rPr>
          <w:b/>
        </w:rPr>
        <w:t>John-drank carbonic acid</w:t>
      </w:r>
      <w:r w:rsidR="003F135A">
        <w:rPr>
          <w:b/>
        </w:rPr>
        <w:t xml:space="preserve"> September 28, 1896-December 20, 1897</w:t>
      </w:r>
    </w:p>
    <w:p w:rsidR="003F135A" w:rsidRDefault="003F135A" w:rsidP="00456F76">
      <w:pPr>
        <w:rPr>
          <w:b/>
        </w:rPr>
      </w:pPr>
      <w:r>
        <w:rPr>
          <w:b/>
        </w:rPr>
        <w:t>William (Yankton farmer-died of cancer) 1960</w:t>
      </w:r>
    </w:p>
    <w:p w:rsidR="003F135A" w:rsidRDefault="003F135A" w:rsidP="00456F76">
      <w:pPr>
        <w:rPr>
          <w:b/>
        </w:rPr>
      </w:pPr>
      <w:r>
        <w:rPr>
          <w:b/>
        </w:rPr>
        <w:t>Mary (Robinson-teacher-mother of two: John and Kathy-living in Denver)</w:t>
      </w:r>
    </w:p>
    <w:p w:rsidR="003F135A" w:rsidRDefault="003F135A" w:rsidP="00456F76">
      <w:pPr>
        <w:rPr>
          <w:b/>
        </w:rPr>
      </w:pPr>
      <w:r>
        <w:rPr>
          <w:b/>
        </w:rPr>
        <w:t>Richard (Rye)-scarlet fever April 26, 1903-August 25, 1904</w:t>
      </w:r>
    </w:p>
    <w:p w:rsidR="003F135A" w:rsidRDefault="003F135A" w:rsidP="00456F76">
      <w:pPr>
        <w:rPr>
          <w:b/>
        </w:rPr>
      </w:pPr>
      <w:proofErr w:type="gramStart"/>
      <w:r>
        <w:rPr>
          <w:b/>
        </w:rPr>
        <w:t>Thomas (farmer-died in Denver) Joseph-pneumonia September 1907-1909.</w:t>
      </w:r>
      <w:proofErr w:type="gramEnd"/>
      <w:r>
        <w:rPr>
          <w:b/>
        </w:rPr>
        <w:t xml:space="preserve"> Joseph-died at birth, February 1908</w:t>
      </w:r>
    </w:p>
    <w:p w:rsidR="003F135A" w:rsidRDefault="003F135A" w:rsidP="00456F76">
      <w:pPr>
        <w:rPr>
          <w:b/>
        </w:rPr>
      </w:pPr>
      <w:r>
        <w:rPr>
          <w:b/>
        </w:rPr>
        <w:t>Robert (living in Wagner)</w:t>
      </w:r>
    </w:p>
    <w:p w:rsidR="003F135A" w:rsidRDefault="003F135A" w:rsidP="00456F76">
      <w:pPr>
        <w:rPr>
          <w:b/>
        </w:rPr>
      </w:pPr>
    </w:p>
    <w:p w:rsidR="003F135A" w:rsidRDefault="003F135A" w:rsidP="00456F76">
      <w:pPr>
        <w:rPr>
          <w:b/>
        </w:rPr>
      </w:pPr>
      <w:r>
        <w:rPr>
          <w:b/>
        </w:rPr>
        <w:t>These memories are notes made by my uncle Bob Lyons, probably sometime in the 1960s.</w:t>
      </w:r>
    </w:p>
    <w:p w:rsidR="005F57DB" w:rsidRPr="00456F76" w:rsidRDefault="003F135A" w:rsidP="00456F76">
      <w:pPr>
        <w:rPr>
          <w:b/>
        </w:rPr>
      </w:pPr>
      <w:r>
        <w:rPr>
          <w:b/>
        </w:rPr>
        <w:t>-transcribed by Robert F. Lyons, June 2010</w:t>
      </w:r>
    </w:p>
    <w:sectPr w:rsidR="005F57DB" w:rsidRPr="00456F76" w:rsidSect="005F5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proofState w:spelling="clean" w:grammar="clean"/>
  <w:defaultTabStop w:val="720"/>
  <w:characterSpacingControl w:val="doNotCompress"/>
  <w:compat/>
  <w:docVars>
    <w:docVar w:name="dgnword-docGUID" w:val="{7AA7908F-AFCE-43EB-92FA-692FABEC994E}"/>
    <w:docVar w:name="dgnword-eventsink" w:val="40636376"/>
  </w:docVars>
  <w:rsids>
    <w:rsidRoot w:val="006D7CC3"/>
    <w:rsid w:val="00145D4E"/>
    <w:rsid w:val="001C6ED1"/>
    <w:rsid w:val="003F135A"/>
    <w:rsid w:val="00456F76"/>
    <w:rsid w:val="0058527C"/>
    <w:rsid w:val="005E10AA"/>
    <w:rsid w:val="005F57DB"/>
    <w:rsid w:val="006B476B"/>
    <w:rsid w:val="006D7CC3"/>
    <w:rsid w:val="00815088"/>
    <w:rsid w:val="00D1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&amp;  Nona</dc:creator>
  <cp:lastModifiedBy>Robert &amp;  Nona</cp:lastModifiedBy>
  <cp:revision>2</cp:revision>
  <cp:lastPrinted>2010-06-11T23:41:00Z</cp:lastPrinted>
  <dcterms:created xsi:type="dcterms:W3CDTF">2010-09-17T00:01:00Z</dcterms:created>
  <dcterms:modified xsi:type="dcterms:W3CDTF">2010-09-17T00:01:00Z</dcterms:modified>
</cp:coreProperties>
</file>